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before="120" w:after="120" w:line="600" w:lineRule="exact"/>
        <w:jc w:val="both"/>
        <w:rPr>
          <w:rFonts w:hint="eastAsia" w:ascii="Times New Roman" w:hAnsi="Times New Roman" w:eastAsia="黑体"/>
          <w:b w:val="0"/>
          <w:bCs/>
          <w:color w:val="000000"/>
          <w:sz w:val="28"/>
          <w:lang w:val="en-US" w:eastAsia="zh-CN"/>
        </w:rPr>
      </w:pPr>
      <w:r>
        <w:rPr>
          <w:rFonts w:ascii="Times New Roman" w:hAnsi="Times New Roman" w:eastAsia="黑体"/>
          <w:b/>
          <w:color w:val="000000"/>
          <w:sz w:val="28"/>
        </w:rPr>
        <w:t>附件</w:t>
      </w:r>
      <w:r>
        <w:rPr>
          <w:rFonts w:hint="eastAsia" w:ascii="Times New Roman" w:hAnsi="Times New Roman" w:eastAsia="黑体"/>
          <w:b/>
          <w:color w:val="000000"/>
          <w:sz w:val="28"/>
          <w:lang w:val="en-US" w:eastAsia="zh-CN"/>
        </w:rPr>
        <w:t>2</w:t>
      </w:r>
    </w:p>
    <w:p>
      <w:pPr>
        <w:spacing w:before="120" w:after="120" w:line="600" w:lineRule="exact"/>
        <w:jc w:val="center"/>
      </w:pPr>
      <w:r>
        <w:rPr>
          <w:rFonts w:ascii="Times New Roman" w:hAnsi="Times New Roman" w:eastAsia="黑体"/>
          <w:b/>
          <w:color w:val="000000"/>
          <w:sz w:val="36"/>
          <w:szCs w:val="36"/>
        </w:rPr>
        <w:t>集体耐力跑优秀组织奖申报表</w:t>
      </w:r>
    </w:p>
    <w:tbl>
      <w:tblPr>
        <w:tblStyle w:val="3"/>
        <w:tblW w:w="5324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45"/>
        <w:gridCol w:w="2808"/>
        <w:gridCol w:w="1503"/>
        <w:gridCol w:w="251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  <w:jc w:val="center"/>
        </w:trPr>
        <w:tc>
          <w:tcPr>
            <w:tcW w:w="1237" w:type="pct"/>
            <w:vAlign w:val="center"/>
          </w:tcPr>
          <w:p>
            <w:pPr>
              <w:keepNext w:val="0"/>
              <w:spacing w:before="80" w:after="0" w:line="360" w:lineRule="auto"/>
              <w:jc w:val="center"/>
              <w:rPr>
                <w:rFonts w:hint="eastAsia" w:ascii="仿宋" w:hAnsi="仿宋" w:eastAsia="仿宋" w:cs="仿宋"/>
                <w:b w:val="0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4"/>
                <w:szCs w:val="24"/>
              </w:rPr>
              <w:t>申报学院</w:t>
            </w:r>
          </w:p>
        </w:tc>
        <w:tc>
          <w:tcPr>
            <w:tcW w:w="1547" w:type="pct"/>
            <w:vAlign w:val="center"/>
          </w:tcPr>
          <w:p>
            <w:pPr>
              <w:keepNext w:val="0"/>
              <w:spacing w:before="80" w:after="0" w:line="360" w:lineRule="auto"/>
              <w:jc w:val="center"/>
              <w:rPr>
                <w:rFonts w:hint="eastAsia" w:ascii="仿宋" w:hAnsi="仿宋" w:eastAsia="仿宋" w:cs="仿宋"/>
                <w:b w:val="0"/>
                <w:color w:val="000000"/>
                <w:sz w:val="24"/>
                <w:szCs w:val="24"/>
              </w:rPr>
            </w:pPr>
          </w:p>
        </w:tc>
        <w:tc>
          <w:tcPr>
            <w:tcW w:w="828" w:type="pct"/>
            <w:shd w:val="clear" w:color="auto" w:fill="auto"/>
            <w:vAlign w:val="center"/>
          </w:tcPr>
          <w:p>
            <w:pPr>
              <w:keepNext w:val="0"/>
              <w:spacing w:before="80" w:after="0" w:line="360" w:lineRule="auto"/>
              <w:jc w:val="center"/>
              <w:rPr>
                <w:rFonts w:hint="eastAsia" w:ascii="仿宋" w:hAnsi="仿宋" w:eastAsia="仿宋" w:cs="仿宋"/>
                <w:b w:val="0"/>
                <w:color w:val="000000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4"/>
                <w:szCs w:val="24"/>
              </w:rPr>
              <w:t>参与人次</w:t>
            </w:r>
          </w:p>
        </w:tc>
        <w:tc>
          <w:tcPr>
            <w:tcW w:w="1387" w:type="pct"/>
            <w:vAlign w:val="center"/>
          </w:tcPr>
          <w:p>
            <w:pPr>
              <w:spacing w:after="0" w:line="240" w:lineRule="auto"/>
              <w:ind w:firstLine="0"/>
              <w:jc w:val="center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  <w:jc w:val="center"/>
        </w:trPr>
        <w:tc>
          <w:tcPr>
            <w:tcW w:w="1237" w:type="pct"/>
            <w:vAlign w:val="center"/>
          </w:tcPr>
          <w:p>
            <w:pPr>
              <w:keepNext w:val="0"/>
              <w:spacing w:before="80" w:after="0" w:line="360" w:lineRule="auto"/>
              <w:jc w:val="center"/>
              <w:rPr>
                <w:rFonts w:hint="eastAsia" w:ascii="仿宋" w:hAnsi="仿宋" w:eastAsia="仿宋" w:cs="仿宋"/>
                <w:b w:val="0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4"/>
                <w:szCs w:val="24"/>
              </w:rPr>
              <w:t>带队领导</w:t>
            </w:r>
          </w:p>
        </w:tc>
        <w:tc>
          <w:tcPr>
            <w:tcW w:w="1547" w:type="pct"/>
            <w:vAlign w:val="center"/>
          </w:tcPr>
          <w:p>
            <w:pPr>
              <w:keepNext w:val="0"/>
              <w:spacing w:before="80" w:after="0" w:line="360" w:lineRule="auto"/>
              <w:jc w:val="center"/>
              <w:rPr>
                <w:rFonts w:hint="eastAsia" w:ascii="仿宋" w:hAnsi="仿宋" w:eastAsia="仿宋" w:cs="仿宋"/>
                <w:b w:val="0"/>
                <w:color w:val="000000"/>
                <w:sz w:val="24"/>
                <w:szCs w:val="24"/>
              </w:rPr>
            </w:pPr>
          </w:p>
        </w:tc>
        <w:tc>
          <w:tcPr>
            <w:tcW w:w="828" w:type="pct"/>
            <w:shd w:val="clear" w:color="auto" w:fill="auto"/>
            <w:vAlign w:val="center"/>
          </w:tcPr>
          <w:p>
            <w:pPr>
              <w:keepNext w:val="0"/>
              <w:spacing w:before="80" w:after="0" w:line="360" w:lineRule="auto"/>
              <w:jc w:val="center"/>
              <w:rPr>
                <w:rFonts w:hint="eastAsia" w:ascii="仿宋" w:hAnsi="仿宋" w:eastAsia="仿宋" w:cs="仿宋"/>
                <w:b w:val="0"/>
                <w:color w:val="000000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4"/>
                <w:szCs w:val="24"/>
              </w:rPr>
              <w:t>学生参与率</w:t>
            </w:r>
          </w:p>
        </w:tc>
        <w:tc>
          <w:tcPr>
            <w:tcW w:w="1387" w:type="pct"/>
            <w:vAlign w:val="center"/>
          </w:tcPr>
          <w:p>
            <w:pPr>
              <w:spacing w:after="0" w:line="240" w:lineRule="auto"/>
              <w:ind w:firstLine="0"/>
              <w:jc w:val="center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  <w:jc w:val="center"/>
        </w:trPr>
        <w:tc>
          <w:tcPr>
            <w:tcW w:w="1237" w:type="pct"/>
            <w:vAlign w:val="center"/>
          </w:tcPr>
          <w:p>
            <w:pPr>
              <w:keepNext w:val="0"/>
              <w:spacing w:before="80" w:after="0" w:line="360" w:lineRule="auto"/>
              <w:jc w:val="center"/>
              <w:rPr>
                <w:rFonts w:hint="eastAsia" w:ascii="仿宋" w:hAnsi="仿宋" w:eastAsia="仿宋" w:cs="仿宋"/>
                <w:b w:val="0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4"/>
                <w:szCs w:val="24"/>
                <w:lang w:val="en-US" w:eastAsia="zh-CN"/>
              </w:rPr>
              <w:t>申报</w:t>
            </w:r>
            <w:r>
              <w:rPr>
                <w:rFonts w:hint="eastAsia" w:ascii="仿宋" w:hAnsi="仿宋" w:eastAsia="仿宋" w:cs="仿宋"/>
                <w:b w:val="0"/>
                <w:color w:val="000000"/>
                <w:sz w:val="24"/>
                <w:szCs w:val="24"/>
              </w:rPr>
              <w:t>负责人</w:t>
            </w:r>
          </w:p>
        </w:tc>
        <w:tc>
          <w:tcPr>
            <w:tcW w:w="1547" w:type="pct"/>
            <w:vAlign w:val="center"/>
          </w:tcPr>
          <w:p>
            <w:pPr>
              <w:keepNext w:val="0"/>
              <w:spacing w:before="80" w:after="0" w:line="360" w:lineRule="auto"/>
              <w:jc w:val="center"/>
              <w:rPr>
                <w:rFonts w:hint="eastAsia" w:ascii="仿宋" w:hAnsi="仿宋" w:eastAsia="仿宋" w:cs="仿宋"/>
                <w:b w:val="0"/>
                <w:color w:val="000000"/>
                <w:sz w:val="24"/>
                <w:szCs w:val="24"/>
              </w:rPr>
            </w:pPr>
          </w:p>
        </w:tc>
        <w:tc>
          <w:tcPr>
            <w:tcW w:w="828" w:type="pct"/>
            <w:vAlign w:val="center"/>
          </w:tcPr>
          <w:p>
            <w:pPr>
              <w:keepNext w:val="0"/>
              <w:spacing w:before="80" w:after="0" w:line="360" w:lineRule="auto"/>
              <w:jc w:val="center"/>
              <w:rPr>
                <w:rFonts w:hint="eastAsia" w:ascii="仿宋" w:hAnsi="仿宋" w:eastAsia="仿宋" w:cs="仿宋"/>
                <w:b w:val="0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4"/>
                <w:szCs w:val="24"/>
              </w:rPr>
              <w:t>联系电话</w:t>
            </w:r>
          </w:p>
        </w:tc>
        <w:tc>
          <w:tcPr>
            <w:tcW w:w="1387" w:type="pct"/>
            <w:vAlign w:val="center"/>
          </w:tcPr>
          <w:p>
            <w:pPr>
              <w:spacing w:after="0" w:line="240" w:lineRule="auto"/>
              <w:ind w:firstLine="0"/>
              <w:jc w:val="center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  <w:jc w:val="center"/>
        </w:trPr>
        <w:tc>
          <w:tcPr>
            <w:tcW w:w="1237" w:type="pct"/>
            <w:vAlign w:val="center"/>
          </w:tcPr>
          <w:p>
            <w:pPr>
              <w:keepNext w:val="0"/>
              <w:spacing w:before="80" w:after="0" w:line="360" w:lineRule="auto"/>
              <w:jc w:val="center"/>
              <w:rPr>
                <w:rFonts w:hint="eastAsia" w:ascii="仿宋" w:hAnsi="仿宋" w:eastAsia="仿宋" w:cs="仿宋"/>
                <w:b w:val="0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4"/>
                <w:szCs w:val="24"/>
              </w:rPr>
              <w:t>组织开展场次</w:t>
            </w:r>
          </w:p>
        </w:tc>
        <w:tc>
          <w:tcPr>
            <w:tcW w:w="1547" w:type="pct"/>
            <w:vAlign w:val="center"/>
          </w:tcPr>
          <w:p>
            <w:pPr>
              <w:keepNext w:val="0"/>
              <w:spacing w:before="80" w:after="0" w:line="360" w:lineRule="auto"/>
              <w:jc w:val="center"/>
              <w:rPr>
                <w:rFonts w:hint="eastAsia" w:ascii="仿宋" w:hAnsi="仿宋" w:eastAsia="仿宋" w:cs="仿宋"/>
                <w:b w:val="0"/>
                <w:color w:val="000000"/>
                <w:sz w:val="24"/>
                <w:szCs w:val="24"/>
              </w:rPr>
            </w:pPr>
          </w:p>
        </w:tc>
        <w:tc>
          <w:tcPr>
            <w:tcW w:w="828" w:type="pct"/>
            <w:vAlign w:val="center"/>
          </w:tcPr>
          <w:p>
            <w:pPr>
              <w:keepNext w:val="0"/>
              <w:spacing w:before="80" w:after="0" w:line="360" w:lineRule="auto"/>
              <w:jc w:val="center"/>
              <w:rPr>
                <w:rFonts w:hint="eastAsia" w:ascii="仿宋" w:hAnsi="仿宋" w:eastAsia="仿宋" w:cs="仿宋"/>
                <w:b w:val="0"/>
                <w:color w:val="000000"/>
                <w:sz w:val="24"/>
                <w:szCs w:val="24"/>
              </w:rPr>
            </w:pPr>
          </w:p>
        </w:tc>
        <w:tc>
          <w:tcPr>
            <w:tcW w:w="1387" w:type="pct"/>
            <w:vAlign w:val="center"/>
          </w:tcPr>
          <w:p>
            <w:pPr>
              <w:spacing w:after="0" w:line="240" w:lineRule="auto"/>
              <w:ind w:firstLine="0"/>
              <w:jc w:val="center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1" w:hRule="atLeast"/>
          <w:jc w:val="center"/>
        </w:trPr>
        <w:tc>
          <w:tcPr>
            <w:tcW w:w="1237" w:type="pct"/>
            <w:vAlign w:val="center"/>
          </w:tcPr>
          <w:p>
            <w:pPr>
              <w:keepNext w:val="0"/>
              <w:spacing w:before="80" w:after="0" w:line="360" w:lineRule="auto"/>
              <w:jc w:val="center"/>
              <w:rPr>
                <w:rFonts w:hint="eastAsia" w:ascii="仿宋" w:hAnsi="仿宋" w:eastAsia="仿宋" w:cs="仿宋"/>
                <w:b w:val="0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4"/>
                <w:szCs w:val="24"/>
              </w:rPr>
              <w:t>组织情况简述</w:t>
            </w:r>
          </w:p>
          <w:p>
            <w:pPr>
              <w:keepNext w:val="0"/>
              <w:spacing w:before="80" w:after="0" w:line="360" w:lineRule="auto"/>
              <w:jc w:val="center"/>
              <w:rPr>
                <w:rFonts w:hint="eastAsia" w:ascii="仿宋" w:hAnsi="仿宋" w:eastAsia="仿宋" w:cs="仿宋"/>
                <w:b w:val="0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4"/>
                <w:szCs w:val="24"/>
              </w:rPr>
              <w:t>（组织方式、开展过程、安全保障、宣传动员等</w:t>
            </w:r>
            <w:r>
              <w:rPr>
                <w:rFonts w:hint="eastAsia" w:ascii="仿宋" w:hAnsi="仿宋" w:eastAsia="仿宋" w:cs="仿宋"/>
                <w:b w:val="0"/>
                <w:color w:val="000000"/>
                <w:sz w:val="24"/>
                <w:szCs w:val="24"/>
                <w:lang w:eastAsia="zh-CN"/>
              </w:rPr>
              <w:t>，</w:t>
            </w:r>
            <w:r>
              <w:rPr>
                <w:rFonts w:hint="eastAsia" w:ascii="仿宋" w:hAnsi="仿宋" w:eastAsia="仿宋" w:cs="仿宋"/>
                <w:b w:val="0"/>
                <w:color w:val="000000"/>
                <w:sz w:val="24"/>
                <w:szCs w:val="24"/>
              </w:rPr>
              <w:t>可附页）</w:t>
            </w:r>
          </w:p>
        </w:tc>
        <w:tc>
          <w:tcPr>
            <w:tcW w:w="3762" w:type="pct"/>
            <w:gridSpan w:val="3"/>
            <w:vAlign w:val="center"/>
          </w:tcPr>
          <w:p>
            <w:pPr>
              <w:spacing w:after="0" w:line="240" w:lineRule="auto"/>
              <w:ind w:firstLine="0"/>
              <w:jc w:val="both"/>
            </w:pPr>
          </w:p>
          <w:p>
            <w:pPr>
              <w:spacing w:after="0" w:line="240" w:lineRule="auto"/>
              <w:ind w:firstLine="0"/>
              <w:jc w:val="both"/>
            </w:pPr>
          </w:p>
          <w:p>
            <w:pPr>
              <w:spacing w:after="0" w:line="240" w:lineRule="auto"/>
              <w:ind w:firstLine="0"/>
              <w:jc w:val="both"/>
            </w:pPr>
          </w:p>
          <w:p>
            <w:pPr>
              <w:spacing w:after="0" w:line="240" w:lineRule="auto"/>
              <w:ind w:firstLine="0"/>
              <w:jc w:val="both"/>
            </w:pPr>
          </w:p>
          <w:p>
            <w:pPr>
              <w:spacing w:after="0" w:line="240" w:lineRule="auto"/>
              <w:ind w:firstLine="0"/>
              <w:jc w:val="both"/>
            </w:pPr>
          </w:p>
          <w:p>
            <w:pPr>
              <w:spacing w:after="0" w:line="240" w:lineRule="auto"/>
              <w:ind w:firstLine="0"/>
              <w:jc w:val="both"/>
            </w:pPr>
          </w:p>
          <w:p>
            <w:pPr>
              <w:spacing w:after="0" w:line="240" w:lineRule="auto"/>
              <w:ind w:firstLine="0"/>
              <w:jc w:val="both"/>
            </w:pPr>
          </w:p>
          <w:p>
            <w:pPr>
              <w:spacing w:after="0" w:line="240" w:lineRule="auto"/>
              <w:ind w:firstLine="0"/>
              <w:jc w:val="both"/>
            </w:pPr>
          </w:p>
          <w:p>
            <w:pPr>
              <w:spacing w:after="0" w:line="240" w:lineRule="auto"/>
              <w:ind w:firstLine="0"/>
              <w:jc w:val="both"/>
            </w:pPr>
          </w:p>
          <w:p>
            <w:pPr>
              <w:spacing w:after="0" w:line="240" w:lineRule="auto"/>
              <w:ind w:firstLine="0"/>
              <w:jc w:val="both"/>
            </w:pPr>
          </w:p>
          <w:p>
            <w:pPr>
              <w:spacing w:after="0" w:line="240" w:lineRule="auto"/>
              <w:ind w:firstLine="0"/>
              <w:jc w:val="both"/>
            </w:pPr>
          </w:p>
          <w:p>
            <w:pPr>
              <w:spacing w:after="0" w:line="240" w:lineRule="auto"/>
              <w:ind w:firstLine="0"/>
              <w:jc w:val="both"/>
            </w:pPr>
          </w:p>
          <w:p>
            <w:pPr>
              <w:spacing w:after="0" w:line="240" w:lineRule="auto"/>
              <w:ind w:firstLine="0"/>
              <w:jc w:val="both"/>
            </w:pPr>
          </w:p>
          <w:p>
            <w:pPr>
              <w:spacing w:after="0" w:line="240" w:lineRule="auto"/>
              <w:ind w:firstLine="0"/>
              <w:jc w:val="both"/>
            </w:pPr>
          </w:p>
          <w:p>
            <w:pPr>
              <w:spacing w:before="0" w:after="0" w:line="240" w:lineRule="auto"/>
              <w:ind w:right="0" w:firstLine="4080" w:firstLineChars="1700"/>
              <w:jc w:val="both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签名：</w:t>
            </w:r>
          </w:p>
          <w:p>
            <w:pPr>
              <w:spacing w:after="0" w:line="240" w:lineRule="auto"/>
              <w:ind w:firstLine="4080" w:firstLineChars="1700"/>
              <w:jc w:val="both"/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日期：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904" w:hRule="atLeast"/>
          <w:jc w:val="center"/>
        </w:trPr>
        <w:tc>
          <w:tcPr>
            <w:tcW w:w="1237" w:type="pct"/>
            <w:vAlign w:val="center"/>
          </w:tcPr>
          <w:p>
            <w:pPr>
              <w:keepNext w:val="0"/>
              <w:spacing w:before="80" w:after="0" w:line="360" w:lineRule="auto"/>
              <w:jc w:val="center"/>
              <w:rPr>
                <w:rFonts w:hint="eastAsia" w:ascii="仿宋" w:hAnsi="仿宋" w:eastAsia="仿宋" w:cs="仿宋"/>
                <w:b w:val="0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4"/>
                <w:szCs w:val="24"/>
              </w:rPr>
              <w:t>佐证材料</w:t>
            </w:r>
          </w:p>
          <w:p>
            <w:pPr>
              <w:keepNext w:val="0"/>
              <w:spacing w:before="80" w:after="0" w:line="360" w:lineRule="auto"/>
              <w:jc w:val="center"/>
              <w:rPr>
                <w:rFonts w:hint="eastAsia" w:ascii="仿宋" w:hAnsi="仿宋" w:eastAsia="仿宋" w:cs="仿宋"/>
                <w:b w:val="0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4"/>
                <w:szCs w:val="24"/>
              </w:rPr>
              <w:t>（照片、签到记录等</w:t>
            </w:r>
            <w:r>
              <w:rPr>
                <w:rFonts w:hint="eastAsia" w:ascii="仿宋" w:hAnsi="仿宋" w:eastAsia="仿宋" w:cs="仿宋"/>
                <w:b w:val="0"/>
                <w:color w:val="000000"/>
                <w:sz w:val="24"/>
                <w:szCs w:val="24"/>
                <w:lang w:eastAsia="zh-CN"/>
              </w:rPr>
              <w:t>，</w:t>
            </w:r>
            <w:r>
              <w:rPr>
                <w:rFonts w:hint="eastAsia" w:ascii="仿宋" w:hAnsi="仿宋" w:eastAsia="仿宋" w:cs="仿宋"/>
                <w:b w:val="0"/>
                <w:color w:val="000000"/>
                <w:sz w:val="24"/>
                <w:szCs w:val="24"/>
              </w:rPr>
              <w:t>可附页）</w:t>
            </w:r>
          </w:p>
        </w:tc>
        <w:tc>
          <w:tcPr>
            <w:tcW w:w="3762" w:type="pct"/>
            <w:gridSpan w:val="3"/>
            <w:vAlign w:val="center"/>
          </w:tcPr>
          <w:p>
            <w:pPr>
              <w:spacing w:after="0" w:line="240" w:lineRule="auto"/>
              <w:ind w:firstLine="0"/>
              <w:jc w:val="center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077" w:hRule="atLeast"/>
          <w:jc w:val="center"/>
        </w:trPr>
        <w:tc>
          <w:tcPr>
            <w:tcW w:w="1237" w:type="pct"/>
            <w:vAlign w:val="center"/>
          </w:tcPr>
          <w:p>
            <w:pPr>
              <w:keepNext w:val="0"/>
              <w:spacing w:before="80" w:after="0" w:line="360" w:lineRule="auto"/>
              <w:jc w:val="center"/>
              <w:rPr>
                <w:rFonts w:hint="eastAsia" w:ascii="仿宋" w:hAnsi="仿宋" w:eastAsia="仿宋" w:cs="仿宋"/>
                <w:b w:val="0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4"/>
                <w:szCs w:val="24"/>
                <w:lang w:val="en-US" w:eastAsia="zh-CN"/>
              </w:rPr>
              <w:t>专业</w:t>
            </w:r>
            <w:r>
              <w:rPr>
                <w:rFonts w:hint="eastAsia" w:ascii="仿宋" w:hAnsi="仿宋" w:eastAsia="仿宋" w:cs="仿宋"/>
                <w:b w:val="0"/>
                <w:color w:val="000000"/>
                <w:sz w:val="24"/>
                <w:szCs w:val="24"/>
              </w:rPr>
              <w:t>学院意见</w:t>
            </w:r>
          </w:p>
        </w:tc>
        <w:tc>
          <w:tcPr>
            <w:tcW w:w="3762" w:type="pct"/>
            <w:gridSpan w:val="3"/>
            <w:vAlign w:val="bottom"/>
          </w:tcPr>
          <w:p>
            <w:pPr>
              <w:spacing w:before="0" w:after="0" w:line="240" w:lineRule="auto"/>
              <w:ind w:right="0" w:firstLine="4080" w:firstLineChars="1700"/>
              <w:jc w:val="both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</w:p>
          <w:p>
            <w:pPr>
              <w:spacing w:after="0" w:line="240" w:lineRule="auto"/>
              <w:ind w:firstLine="480" w:firstLineChars="200"/>
              <w:jc w:val="both"/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 xml:space="preserve">签名：           </w:t>
            </w:r>
            <w:r>
              <w:rPr>
                <w:rFonts w:hint="eastAsia" w:ascii="仿宋" w:hAnsi="仿宋" w:eastAsia="仿宋" w:cs="仿宋"/>
                <w:b w:val="0"/>
                <w:color w:val="000000"/>
                <w:sz w:val="24"/>
                <w:szCs w:val="24"/>
              </w:rPr>
              <w:t>（盖章）　　　　　　　　年　　月　　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078" w:hRule="atLeast"/>
          <w:jc w:val="center"/>
        </w:trPr>
        <w:tc>
          <w:tcPr>
            <w:tcW w:w="1237" w:type="pct"/>
            <w:vAlign w:val="center"/>
          </w:tcPr>
          <w:p>
            <w:pPr>
              <w:keepNext w:val="0"/>
              <w:spacing w:before="80" w:after="0" w:line="360" w:lineRule="auto"/>
              <w:jc w:val="center"/>
              <w:rPr>
                <w:rFonts w:hint="eastAsia" w:ascii="仿宋" w:hAnsi="仿宋" w:eastAsia="仿宋" w:cs="仿宋"/>
                <w:b w:val="0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4"/>
                <w:szCs w:val="24"/>
              </w:rPr>
              <w:t>评审意见</w:t>
            </w:r>
          </w:p>
        </w:tc>
        <w:tc>
          <w:tcPr>
            <w:tcW w:w="3762" w:type="pct"/>
            <w:gridSpan w:val="3"/>
            <w:vAlign w:val="bottom"/>
          </w:tcPr>
          <w:p>
            <w:pPr>
              <w:spacing w:after="0" w:line="240" w:lineRule="auto"/>
              <w:ind w:firstLine="480" w:firstLineChars="200"/>
              <w:jc w:val="both"/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 xml:space="preserve">签名：           </w:t>
            </w:r>
            <w:r>
              <w:rPr>
                <w:rFonts w:hint="eastAsia" w:ascii="仿宋" w:hAnsi="仿宋" w:eastAsia="仿宋" w:cs="仿宋"/>
                <w:b w:val="0"/>
                <w:color w:val="000000"/>
                <w:sz w:val="24"/>
                <w:szCs w:val="24"/>
              </w:rPr>
              <w:t>（盖章）　　　　　　　　年　　月　　日</w:t>
            </w:r>
          </w:p>
        </w:tc>
      </w:tr>
    </w:tbl>
    <w:p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64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WM0NTg5ODQ1Y2Q1YzRiNjk5ZGM2YTQ2ZTk5ZTEyMGYifQ=="/>
  </w:docVars>
  <w:rsids>
    <w:rsidRoot w:val="00000000"/>
    <w:rsid w:val="127704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5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character" w:default="1" w:styleId="4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Office_11.1.0.13703_F1E327BC-269C-435d-A152-05C5408002CA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2026-10-29T03:51:42Z</dcterms:created>
  <dc:creator>Geena</dc:creator>
  <cp:lastModifiedBy>革命小砖头</cp:lastModifiedBy>
  <dcterms:modified xsi:type="dcterms:W3CDTF">2026-10-29T03:51:48Z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2052-11.1.0.13703</vt:lpwstr>
  </property>
  <property fmtid="{D5CDD505-2E9C-101B-9397-08002B2CF9AE}" pid="3" name="ICV">
    <vt:lpwstr>E7186533F9A7424B824E5CD531B7E6A5</vt:lpwstr>
  </property>
</Properties>
</file>